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385F">
        <w:rPr>
          <w:b/>
          <w:bCs/>
          <w:color w:val="000000"/>
          <w:sz w:val="28"/>
          <w:szCs w:val="28"/>
        </w:rPr>
        <w:t>Конспект интегрированного занятия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385F">
        <w:rPr>
          <w:b/>
          <w:bCs/>
          <w:color w:val="000000"/>
          <w:sz w:val="28"/>
          <w:szCs w:val="28"/>
        </w:rPr>
        <w:t>для детей старшей группы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385F">
        <w:rPr>
          <w:b/>
          <w:bCs/>
          <w:color w:val="000000"/>
          <w:sz w:val="28"/>
          <w:szCs w:val="28"/>
        </w:rPr>
        <w:t>«Знакомство с русской народной игрушкой»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b/>
          <w:bCs/>
          <w:color w:val="000000"/>
          <w:sz w:val="28"/>
          <w:szCs w:val="28"/>
        </w:rPr>
        <w:t>Цель занятия: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Создать ситуацию для ознакомления детей с русской народной игрушкой.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b/>
          <w:bCs/>
          <w:color w:val="000000"/>
          <w:sz w:val="28"/>
          <w:szCs w:val="28"/>
        </w:rPr>
        <w:t>Задачи: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b/>
          <w:bCs/>
          <w:color w:val="000000"/>
          <w:sz w:val="28"/>
          <w:szCs w:val="28"/>
        </w:rPr>
        <w:t>Обучающие: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-Формировать представление детей о многозначности русской народной куклы, о способах её изготовления и предназначения.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-Создать условия для продолжения ознакомления с историей Руси, традициями.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b/>
          <w:bCs/>
          <w:color w:val="000000"/>
          <w:sz w:val="28"/>
          <w:szCs w:val="28"/>
        </w:rPr>
        <w:t>Развивающие: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-Создать условия для развития мелкой моторики рук, аналитического мышления, речи, внимания, творческих способностей детей.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b/>
          <w:bCs/>
          <w:color w:val="000000"/>
          <w:sz w:val="28"/>
          <w:szCs w:val="28"/>
        </w:rPr>
        <w:t>Воспитательные: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-Создать условия для воспитания любви к Родине через изучение традиций народной культуры, желания самим сделать тряпичную куклу.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b/>
          <w:bCs/>
          <w:color w:val="000000"/>
          <w:sz w:val="28"/>
          <w:szCs w:val="28"/>
        </w:rPr>
        <w:t>Оборудование для занятия: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Сундучок большой и маленький, русская народная игрушка; заготовки из ткани для изготовления куклы, атрибуты и фон русской избы.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b/>
          <w:bCs/>
          <w:color w:val="000000"/>
          <w:sz w:val="28"/>
          <w:szCs w:val="28"/>
        </w:rPr>
        <w:t>Ход занятия.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Педагог, переодетый в русский народный костюм, сидит на стуле и вяжет, играет русская народная музыка (фон – русская изба). Заходят дети.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Педагог: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Здравствуйте, гости дорогие! Ох, и давно у меня гостей не было! А я как чувствовала! Уже и пирогов напекла, и самовар горячий! Добро пожаловать ко мне в дом, милости просим!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Дети проходят.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Педагог: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А вы, детки, откуда ко мне пришли? (ответы детей)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Не устали пока до меня добирались? (ответы детей)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А сад ваш как называется? (ответы детей)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Чем в саду занимаетесь? (ответы детей)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В игрушки играете? Какие игрушки есть у вас в саду? (ответы детей)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А у меня посмотрите, тоже игрушки есть (показывает детям игрушки, расставленные по «избе»).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А ещё куклы у меня есть старинные, сейчас я вам покажу.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lastRenderedPageBreak/>
        <w:t>Педагог берёт большой сундук с «печки» и предлагает детям пройти на лавочки и сесть. Педагог открывает сундук и достаёт из него куклы соломенную, тряпичную и другие, рассматривает их вместе с детьми.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Как вы думаете, из чего они сделаны? (ответы детей)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Посмотрите на эти куклы. Они чем - то отличаются от кукол, в которые играете вы? Ответы детей (есть лицо, волосы, сделаны из разных материалов).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Таких кукол не покупали, родители сами мастерили своим детям из подручного материала: тряпочек, соломы, бересты, глины, дерева и наряжали.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Как вы думаете, что означает слово подручный материал? (ответы детей) Правильно, который всегда под рукой.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Давным-давно на Руси была такая присказка: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В каждом доме, в каждой хате,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на крылечке, на полатях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кукла сидит во все стороны глядит.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И действительно в крестьянских семьях таких самодельных кукол было много. Их не бросали, не ломали, а берегли, хранили в сундуках. Раньше мастерили не только игровые куклы, но и куклы обереги. Такая кукла была защитницей от всех бед и несчастий. Её так и называли «</w:t>
      </w:r>
      <w:proofErr w:type="spellStart"/>
      <w:r w:rsidRPr="0009385F">
        <w:rPr>
          <w:color w:val="000000"/>
          <w:sz w:val="28"/>
          <w:szCs w:val="28"/>
        </w:rPr>
        <w:t>берегиня</w:t>
      </w:r>
      <w:proofErr w:type="spellEnd"/>
      <w:r w:rsidRPr="0009385F">
        <w:rPr>
          <w:color w:val="000000"/>
          <w:sz w:val="28"/>
          <w:szCs w:val="28"/>
        </w:rPr>
        <w:t>» - от слова ОБЕРЕГАТЬ.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Педагог показывает куклу и рассказывает ней.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ДЕНЬ – НОЧЬ оберегала жилище, была двуликая, то есть имела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два лица. Рано утром поворачивали светлой стороной на «день», а вечером – тёмной «на ночь», приговаривали: «День прошёл спокойно, слава богу, пусть ночь так же пройдёт»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ТРАВНИЦА – мешочек из разных лечебных трав. Такая кукла излечивала от болезней. Возьмите её, почувствуйте аромат (дети нюхают, педагог спрашивает, чем пахнет).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 xml:space="preserve">ЗЕРНУШКА – наполняли куклу зерном свежего урожая и хранили </w:t>
      </w:r>
      <w:proofErr w:type="gramStart"/>
      <w:r w:rsidRPr="0009385F">
        <w:rPr>
          <w:color w:val="000000"/>
          <w:sz w:val="28"/>
          <w:szCs w:val="28"/>
        </w:rPr>
        <w:t>до</w:t>
      </w:r>
      <w:proofErr w:type="gramEnd"/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нового посева. Считалось, что такая игрушка сберегает силы Матушки земли.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Педагог: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Ой, что – то мы засиделись. Давайте в игру сыграем, косточки разомнем.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b/>
          <w:bCs/>
          <w:color w:val="000000"/>
          <w:sz w:val="28"/>
          <w:szCs w:val="28"/>
        </w:rPr>
        <w:t>Русская народная хороводная игра «Дубок»</w:t>
      </w:r>
      <w:r w:rsidRPr="0009385F">
        <w:rPr>
          <w:color w:val="000000"/>
          <w:sz w:val="28"/>
          <w:szCs w:val="28"/>
        </w:rPr>
        <w:t>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Дети, встав в хоровод, поют (или ритмично приговаривают) о дубке и, не разрывая рук, показывают движения.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br/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br/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У нас рос дубок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Вот таков,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Вот таков!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(Хоровод двигается по кругу, с последним словом хоровод останавливается)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Корень да его —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lastRenderedPageBreak/>
        <w:t>Вот так глубок,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Вот этак глубок!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(Дети нагибаются, стараясь достать руками до пола)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Ветки да его —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Вот так высоки,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Вот этак высоки!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(руки поднимают вверх и покачивают ими)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Листья да его —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Вот так широки,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Вот этак широки!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(хоровод расходится, расширяется)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Вместо дубка можно взять любое другое дерево – сосну, клен и т. д.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После игры дети возвращаются на лавочки.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Педагог: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Посмотрите, какая интересная куколка. Это кукла ПЕЛЕНАШКА. В старину такую подкладывали младенцу в колыбель, чтобы она отгоняла от младенца плохие сны. Сделать такую куклу очень просто. Любая девочка уже в 5 лет делала такую куклу своим младшим братьям и сестрёнкам. Я думаю, и у вас получится.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 xml:space="preserve">- Сейчас я вам покажу, как сделать куклу – </w:t>
      </w:r>
      <w:proofErr w:type="spellStart"/>
      <w:r w:rsidRPr="0009385F">
        <w:rPr>
          <w:color w:val="000000"/>
          <w:sz w:val="28"/>
          <w:szCs w:val="28"/>
        </w:rPr>
        <w:t>пеленашку</w:t>
      </w:r>
      <w:proofErr w:type="spellEnd"/>
      <w:r w:rsidRPr="0009385F">
        <w:rPr>
          <w:color w:val="000000"/>
          <w:sz w:val="28"/>
          <w:szCs w:val="28"/>
        </w:rPr>
        <w:t>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Педагог обращается к ребёнку и просит принести ей маленький сундук, который стоит возле печки. А остальных приглашает пройти за столы. В маленьком сундуке лежат лоскуты ткани, разные по форме и цвету.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 xml:space="preserve">Инструкция по изготовлению куклы – </w:t>
      </w:r>
      <w:proofErr w:type="spellStart"/>
      <w:r w:rsidRPr="0009385F">
        <w:rPr>
          <w:color w:val="000000"/>
          <w:sz w:val="28"/>
          <w:szCs w:val="28"/>
        </w:rPr>
        <w:t>пеленашки</w:t>
      </w:r>
      <w:proofErr w:type="spellEnd"/>
      <w:r w:rsidRPr="0009385F">
        <w:rPr>
          <w:color w:val="000000"/>
          <w:sz w:val="28"/>
          <w:szCs w:val="28"/>
        </w:rPr>
        <w:t>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Берем лоскут белой ткани. Какой он формы? (прямоугольной)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Скручиваем его вот так, трубочкой. Потом берем полоски и перевязываем – получается головка.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 xml:space="preserve">- А теперь перевязываем </w:t>
      </w:r>
      <w:proofErr w:type="spellStart"/>
      <w:r w:rsidRPr="0009385F">
        <w:rPr>
          <w:color w:val="000000"/>
          <w:sz w:val="28"/>
          <w:szCs w:val="28"/>
        </w:rPr>
        <w:t>Пеленашке</w:t>
      </w:r>
      <w:proofErr w:type="spellEnd"/>
      <w:r w:rsidRPr="0009385F">
        <w:rPr>
          <w:color w:val="000000"/>
          <w:sz w:val="28"/>
          <w:szCs w:val="28"/>
        </w:rPr>
        <w:t xml:space="preserve"> талию. Покажите, где у вас талия?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Что у нас получилось? (голова, туловище куклы).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Берем цветной лоскуток. Какой он формы? (треугольной)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 xml:space="preserve">- Это платок </w:t>
      </w:r>
      <w:proofErr w:type="spellStart"/>
      <w:r w:rsidRPr="0009385F">
        <w:rPr>
          <w:color w:val="000000"/>
          <w:sz w:val="28"/>
          <w:szCs w:val="28"/>
        </w:rPr>
        <w:t>Пеленашки</w:t>
      </w:r>
      <w:proofErr w:type="spellEnd"/>
      <w:r w:rsidRPr="0009385F">
        <w:rPr>
          <w:color w:val="000000"/>
          <w:sz w:val="28"/>
          <w:szCs w:val="28"/>
        </w:rPr>
        <w:t xml:space="preserve">. Надеваем платочек на голову </w:t>
      </w:r>
      <w:proofErr w:type="spellStart"/>
      <w:r w:rsidRPr="0009385F">
        <w:rPr>
          <w:color w:val="000000"/>
          <w:sz w:val="28"/>
          <w:szCs w:val="28"/>
        </w:rPr>
        <w:t>Пеленашке</w:t>
      </w:r>
      <w:proofErr w:type="spellEnd"/>
      <w:r w:rsidRPr="0009385F">
        <w:rPr>
          <w:color w:val="000000"/>
          <w:sz w:val="28"/>
          <w:szCs w:val="28"/>
        </w:rPr>
        <w:t xml:space="preserve">, подогнув кромку треугольного лоскутка. Делаем складки с боков. Концы платочка заворачиваем назад, на спину кукле. Чтобы нашей </w:t>
      </w:r>
      <w:proofErr w:type="spellStart"/>
      <w:r w:rsidRPr="0009385F">
        <w:rPr>
          <w:color w:val="000000"/>
          <w:sz w:val="28"/>
          <w:szCs w:val="28"/>
        </w:rPr>
        <w:t>Пеленашке</w:t>
      </w:r>
      <w:proofErr w:type="spellEnd"/>
      <w:r w:rsidRPr="0009385F">
        <w:rPr>
          <w:color w:val="000000"/>
          <w:sz w:val="28"/>
          <w:szCs w:val="28"/>
        </w:rPr>
        <w:t xml:space="preserve"> было тепло, мы заворачиваем, пеленаем её в красивое одеяло. Какой формы этот лоскут? (прямоугольной)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 xml:space="preserve">- Кладем </w:t>
      </w:r>
      <w:proofErr w:type="spellStart"/>
      <w:r w:rsidRPr="0009385F">
        <w:rPr>
          <w:color w:val="000000"/>
          <w:sz w:val="28"/>
          <w:szCs w:val="28"/>
        </w:rPr>
        <w:t>Пеленашку</w:t>
      </w:r>
      <w:proofErr w:type="spellEnd"/>
      <w:r w:rsidRPr="0009385F">
        <w:rPr>
          <w:color w:val="000000"/>
          <w:sz w:val="28"/>
          <w:szCs w:val="28"/>
        </w:rPr>
        <w:t xml:space="preserve"> на одеяло и заворачиваем вот так: сначала с боков, потом ноги.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Что можно сделать, чтобы одеяло не развернулось? (ответы)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У нас ещё есть полоска ткани, которой я завязываю одеяло кукле. Вы можете завязать, как вам нравится: перекрещивая, бантом, узелком и помочь друг другу.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 xml:space="preserve">- Когда вы будете делать куклу </w:t>
      </w:r>
      <w:proofErr w:type="spellStart"/>
      <w:r w:rsidRPr="0009385F">
        <w:rPr>
          <w:color w:val="000000"/>
          <w:sz w:val="28"/>
          <w:szCs w:val="28"/>
        </w:rPr>
        <w:t>Пеленашку</w:t>
      </w:r>
      <w:proofErr w:type="spellEnd"/>
      <w:r w:rsidRPr="0009385F">
        <w:rPr>
          <w:color w:val="000000"/>
          <w:sz w:val="28"/>
          <w:szCs w:val="28"/>
        </w:rPr>
        <w:t>, придумайте ей имя, подумайте, как вы будете с ней играть, а, может быть, вы решите её подарить.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Чтобы наши пальчики были ловкими и умелыми во время работы, давайте разомнем их, поиграем с ними: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lastRenderedPageBreak/>
        <w:t>У Маланьи у старушки (хлопки в ладоши)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Жили в маленькой избушке (сложить руки домиком)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Семь сыновей (семь пальцев)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Все без бровей, (очертить брови пальцем)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Вот с такими ушами, (растопырить ладони, поднести к ушам)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Вот с такими носами, (показать нос двумя растопыренными руками)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Вот с такими усами, (нарисовать пальцем усы)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Вот с такой головой, (очертить большую голову)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Вот с такой бородой, (показать руками)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Они не пили и не ели (поднести ко рту чашку, другой - ложку)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На Маланью всё глядели, (держа руки  у глаз, похлопывая пальцами, как ресницами).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Самостоятельная работа детей. Цветные лоскуты дети выбирают по своему желанию.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Во время работы детей ведётся непринуждённая беседа, тихо играет русская народная мелодия.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Помощь педагога при необходимости.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b/>
          <w:bCs/>
          <w:color w:val="000000"/>
          <w:sz w:val="28"/>
          <w:szCs w:val="28"/>
        </w:rPr>
        <w:t>Итог: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Какими красивыми получились ваши куклы! А все, потому что вы вложили в каждую куколку тепло своих рук. Когда смотришь на них, на душе - праздник.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Вот так за работой и время быстро пробежало. Мне пора обед готовить, а вам пора возвращаться в детский сад. Вам понравилось у меня в гостях?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- А на дорожку я вас гостинцами угощу!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385F">
        <w:rPr>
          <w:color w:val="000000"/>
          <w:sz w:val="28"/>
          <w:szCs w:val="28"/>
        </w:rPr>
        <w:t>Педагог угощает детей и прощается с ними.</w:t>
      </w:r>
    </w:p>
    <w:p w:rsidR="0009385F" w:rsidRPr="0009385F" w:rsidRDefault="0009385F" w:rsidP="000938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00000" w:rsidRPr="0009385F" w:rsidRDefault="0009385F" w:rsidP="00093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85F" w:rsidRPr="0009385F" w:rsidRDefault="0009385F" w:rsidP="000938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385F" w:rsidRPr="0009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85F"/>
    <w:rsid w:val="0009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5866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2024-01-27T15:06:00Z</dcterms:created>
  <dcterms:modified xsi:type="dcterms:W3CDTF">2024-01-27T15:08:00Z</dcterms:modified>
</cp:coreProperties>
</file>